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03-06/2021/5902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Астрахань — г. Краснодар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57AA43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Краснодар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03-06/2021/5902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60DB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2021-12-01T13:55:00Z</dcterms:modified>
</cp:coreProperties>
</file>